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B9" w:rsidRDefault="00EA13B9">
      <w:r>
        <w:rPr>
          <w:noProof/>
          <w:lang w:eastAsia="en-GB"/>
        </w:rPr>
        <w:drawing>
          <wp:anchor distT="0" distB="0" distL="114300" distR="114300" simplePos="0" relativeHeight="251658240" behindDoc="1" locked="0" layoutInCell="1" allowOverlap="1">
            <wp:simplePos x="0" y="0"/>
            <wp:positionH relativeFrom="column">
              <wp:posOffset>3788636</wp:posOffset>
            </wp:positionH>
            <wp:positionV relativeFrom="paragraph">
              <wp:posOffset>126</wp:posOffset>
            </wp:positionV>
            <wp:extent cx="2801821" cy="994787"/>
            <wp:effectExtent l="0" t="0" r="0" b="0"/>
            <wp:wrapTight wrapText="bothSides">
              <wp:wrapPolygon edited="0">
                <wp:start x="294" y="0"/>
                <wp:lineTo x="294" y="12414"/>
                <wp:lineTo x="881" y="14069"/>
                <wp:lineTo x="0" y="17793"/>
                <wp:lineTo x="0" y="18621"/>
                <wp:lineTo x="1322" y="21103"/>
                <wp:lineTo x="17331" y="21103"/>
                <wp:lineTo x="17478" y="17793"/>
                <wp:lineTo x="14981" y="14897"/>
                <wp:lineTo x="21443" y="13655"/>
                <wp:lineTo x="21443" y="7448"/>
                <wp:lineTo x="11750" y="7448"/>
                <wp:lineTo x="18065" y="5793"/>
                <wp:lineTo x="18212" y="2069"/>
                <wp:lineTo x="12925" y="0"/>
                <wp:lineTo x="294" y="0"/>
              </wp:wrapPolygon>
            </wp:wrapTight>
            <wp:docPr id="1" name="Picture 1" descr="Image result for bolton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lton 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1821" cy="994787"/>
                    </a:xfrm>
                    <a:prstGeom prst="rect">
                      <a:avLst/>
                    </a:prstGeom>
                    <a:noFill/>
                    <a:ln>
                      <a:noFill/>
                    </a:ln>
                  </pic:spPr>
                </pic:pic>
              </a:graphicData>
            </a:graphic>
          </wp:anchor>
        </w:drawing>
      </w:r>
      <w:r w:rsidR="00857444">
        <w:t xml:space="preserve"> </w:t>
      </w:r>
      <w:bookmarkStart w:id="0" w:name="_GoBack"/>
      <w:bookmarkEnd w:id="0"/>
    </w:p>
    <w:p w:rsidR="00122952" w:rsidRDefault="00EA13B9" w:rsidP="00EA13B9">
      <w:pPr>
        <w:jc w:val="center"/>
        <w:rPr>
          <w:b/>
          <w:sz w:val="32"/>
        </w:rPr>
      </w:pPr>
      <w:r w:rsidRPr="00EA13B9">
        <w:rPr>
          <w:b/>
          <w:sz w:val="32"/>
        </w:rPr>
        <w:t>Society Merchandise Request</w:t>
      </w:r>
    </w:p>
    <w:p w:rsidR="00EA13B9" w:rsidRPr="00EA13B9" w:rsidRDefault="00EA13B9" w:rsidP="00EA13B9">
      <w:pPr>
        <w:jc w:val="center"/>
        <w:rPr>
          <w:b/>
          <w:sz w:val="28"/>
        </w:rPr>
      </w:pPr>
    </w:p>
    <w:p w:rsidR="00EA13B9" w:rsidRPr="00EA13B9" w:rsidRDefault="00EA13B9" w:rsidP="00EA13B9">
      <w:pPr>
        <w:rPr>
          <w:sz w:val="28"/>
        </w:rPr>
      </w:pPr>
      <w:r w:rsidRPr="00EA13B9">
        <w:rPr>
          <w:sz w:val="28"/>
        </w:rPr>
        <w:t>Society</w:t>
      </w:r>
      <w:r w:rsidRPr="00EA13B9">
        <w:rPr>
          <w:b/>
          <w:sz w:val="28"/>
        </w:rPr>
        <w:t xml:space="preserve"> </w:t>
      </w:r>
      <w:r w:rsidRPr="00EA13B9">
        <w:rPr>
          <w:sz w:val="28"/>
        </w:rPr>
        <w:t>__________________________</w:t>
      </w:r>
    </w:p>
    <w:p w:rsidR="00EA13B9" w:rsidRPr="00EA13B9" w:rsidRDefault="00BE5C74" w:rsidP="00EA13B9">
      <w:pPr>
        <w:rPr>
          <w:sz w:val="28"/>
        </w:rPr>
      </w:pPr>
      <w:r w:rsidRPr="00BE5C74">
        <w:rPr>
          <w:noProof/>
          <w:sz w:val="28"/>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276232</wp:posOffset>
                </wp:positionV>
                <wp:extent cx="2360930" cy="140462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57444" w:rsidRPr="00BE5C74" w:rsidRDefault="00857444">
                            <w:pPr>
                              <w:rPr>
                                <w:b/>
                                <w:color w:val="FF0000"/>
                              </w:rPr>
                            </w:pPr>
                            <w:r w:rsidRPr="00BE5C74">
                              <w:rPr>
                                <w:b/>
                                <w:color w:val="FF0000"/>
                              </w:rPr>
                              <w:t>Key things to consider…</w:t>
                            </w:r>
                          </w:p>
                          <w:p w:rsidR="00857444" w:rsidRPr="00BE5C74" w:rsidRDefault="00857444">
                            <w:pPr>
                              <w:rPr>
                                <w:b/>
                                <w:color w:val="FF0000"/>
                              </w:rPr>
                            </w:pPr>
                            <w:r w:rsidRPr="00BE5C74">
                              <w:rPr>
                                <w:b/>
                                <w:color w:val="FF0000"/>
                              </w:rPr>
                              <w:t xml:space="preserve">Unless members have paid for their own directly, personal names are not permitted and all society property must be returned to the Students Union by the end of the academic year. </w:t>
                            </w:r>
                          </w:p>
                          <w:p w:rsidR="00857444" w:rsidRPr="00BE5C74" w:rsidRDefault="00857444">
                            <w:pPr>
                              <w:rPr>
                                <w:b/>
                                <w:color w:val="FF0000"/>
                              </w:rPr>
                            </w:pPr>
                            <w:r w:rsidRPr="00BE5C74">
                              <w:rPr>
                                <w:b/>
                                <w:color w:val="FF0000"/>
                              </w:rPr>
                              <w:t>Is the design suitable? Does it reflect the societies and the SU’s values?</w:t>
                            </w:r>
                          </w:p>
                          <w:p w:rsidR="00857444" w:rsidRPr="00BE5C74" w:rsidRDefault="00857444">
                            <w:pPr>
                              <w:rPr>
                                <w:b/>
                                <w:color w:val="FF0000"/>
                              </w:rPr>
                            </w:pPr>
                            <w:r w:rsidRPr="00BE5C74">
                              <w:rPr>
                                <w:b/>
                                <w:color w:val="FF0000"/>
                              </w:rPr>
                              <w:t>Be aware of copyrighted images and the use of trademarks.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21.7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">
                <v:textbox style="mso-fit-shape-to-text:t">
                  <w:txbxContent>
                    <w:p w:rsidR="00857444" w:rsidRPr="00BE5C74" w:rsidRDefault="00857444">
                      <w:pPr>
                        <w:rPr>
                          <w:b/>
                          <w:color w:val="FF0000"/>
                        </w:rPr>
                      </w:pPr>
                      <w:r w:rsidRPr="00BE5C74">
                        <w:rPr>
                          <w:b/>
                          <w:color w:val="FF0000"/>
                        </w:rPr>
                        <w:t>Key things to consider…</w:t>
                      </w:r>
                    </w:p>
                    <w:p w:rsidR="00857444" w:rsidRPr="00BE5C74" w:rsidRDefault="00857444">
                      <w:pPr>
                        <w:rPr>
                          <w:b/>
                          <w:color w:val="FF0000"/>
                        </w:rPr>
                      </w:pPr>
                      <w:r w:rsidRPr="00BE5C74">
                        <w:rPr>
                          <w:b/>
                          <w:color w:val="FF0000"/>
                        </w:rPr>
                        <w:t xml:space="preserve">Unless members have paid for their own directly, personal names are not permitted and all society property must be returned to the Students Union by the end of the academic year. </w:t>
                      </w:r>
                    </w:p>
                    <w:p w:rsidR="00857444" w:rsidRPr="00BE5C74" w:rsidRDefault="00857444">
                      <w:pPr>
                        <w:rPr>
                          <w:b/>
                          <w:color w:val="FF0000"/>
                        </w:rPr>
                      </w:pPr>
                      <w:r w:rsidRPr="00BE5C74">
                        <w:rPr>
                          <w:b/>
                          <w:color w:val="FF0000"/>
                        </w:rPr>
                        <w:t>Is the design suitable? Does it reflect the societies and the SU’s values?</w:t>
                      </w:r>
                    </w:p>
                    <w:p w:rsidR="00857444" w:rsidRPr="00BE5C74" w:rsidRDefault="00857444">
                      <w:pPr>
                        <w:rPr>
                          <w:b/>
                          <w:color w:val="FF0000"/>
                        </w:rPr>
                      </w:pPr>
                      <w:r w:rsidRPr="00BE5C74">
                        <w:rPr>
                          <w:b/>
                          <w:color w:val="FF0000"/>
                        </w:rPr>
                        <w:t>Be aware of copyrighted images and the use of trademarks.</w:t>
                      </w:r>
                    </w:p>
                  </w:txbxContent>
                </v:textbox>
                <w10:wrap type="square" anchorx="margin"/>
              </v:shape>
            </w:pict>
          </mc:Fallback>
        </mc:AlternateContent>
      </w:r>
      <w:r w:rsidR="00EA13B9" w:rsidRPr="00EA13B9">
        <w:rPr>
          <w:sz w:val="28"/>
        </w:rPr>
        <w:t>Date of Request ___________________</w:t>
      </w:r>
    </w:p>
    <w:p w:rsidR="00EA13B9" w:rsidRPr="00EA13B9" w:rsidRDefault="00EA13B9" w:rsidP="00EA13B9">
      <w:pPr>
        <w:rPr>
          <w:sz w:val="28"/>
        </w:rPr>
      </w:pPr>
    </w:p>
    <w:p w:rsidR="00EA13B9" w:rsidRPr="00EA13B9" w:rsidRDefault="00EA13B9" w:rsidP="00EA13B9">
      <w:pPr>
        <w:rPr>
          <w:sz w:val="28"/>
        </w:rPr>
      </w:pPr>
      <w:r w:rsidRPr="00EA13B9">
        <w:rPr>
          <w:sz w:val="28"/>
        </w:rPr>
        <w:t>What merchandise do you wish to order?</w:t>
      </w:r>
    </w:p>
    <w:p w:rsidR="00EA13B9" w:rsidRPr="00EA13B9" w:rsidRDefault="00EA13B9" w:rsidP="00EA13B9">
      <w:pPr>
        <w:pStyle w:val="ListParagraph"/>
        <w:numPr>
          <w:ilvl w:val="0"/>
          <w:numId w:val="1"/>
        </w:numPr>
        <w:rPr>
          <w:sz w:val="28"/>
        </w:rPr>
      </w:pPr>
      <w:r w:rsidRPr="00EA13B9">
        <w:rPr>
          <w:sz w:val="28"/>
        </w:rPr>
        <w:t>Hooded/ None hooded jackets</w:t>
      </w:r>
    </w:p>
    <w:p w:rsidR="00EA13B9" w:rsidRPr="00EA13B9" w:rsidRDefault="00EA13B9" w:rsidP="00EA13B9">
      <w:pPr>
        <w:pStyle w:val="ListParagraph"/>
        <w:numPr>
          <w:ilvl w:val="0"/>
          <w:numId w:val="1"/>
        </w:numPr>
        <w:rPr>
          <w:sz w:val="28"/>
        </w:rPr>
      </w:pPr>
      <w:r w:rsidRPr="00EA13B9">
        <w:rPr>
          <w:sz w:val="28"/>
        </w:rPr>
        <w:t>Hoodies</w:t>
      </w:r>
    </w:p>
    <w:p w:rsidR="00EA13B9" w:rsidRPr="00EA13B9" w:rsidRDefault="00EA13B9" w:rsidP="00EA13B9">
      <w:pPr>
        <w:pStyle w:val="ListParagraph"/>
        <w:numPr>
          <w:ilvl w:val="0"/>
          <w:numId w:val="1"/>
        </w:numPr>
        <w:rPr>
          <w:sz w:val="28"/>
        </w:rPr>
      </w:pPr>
      <w:r w:rsidRPr="00EA13B9">
        <w:rPr>
          <w:sz w:val="28"/>
        </w:rPr>
        <w:t xml:space="preserve">T-Shirts </w:t>
      </w:r>
    </w:p>
    <w:p w:rsidR="00BE5C74" w:rsidRDefault="00EA13B9" w:rsidP="00BE5C74">
      <w:pPr>
        <w:pStyle w:val="ListParagraph"/>
        <w:numPr>
          <w:ilvl w:val="0"/>
          <w:numId w:val="1"/>
        </w:numPr>
        <w:rPr>
          <w:sz w:val="28"/>
        </w:rPr>
      </w:pPr>
      <w:r w:rsidRPr="00EA13B9">
        <w:rPr>
          <w:sz w:val="28"/>
        </w:rPr>
        <w:t>Other ______________________</w:t>
      </w:r>
    </w:p>
    <w:p w:rsidR="00BE5C74" w:rsidRPr="00BE5C74" w:rsidRDefault="00BE5C74" w:rsidP="00BE5C74">
      <w:pPr>
        <w:pStyle w:val="ListParagraph"/>
        <w:rPr>
          <w:sz w:val="28"/>
        </w:rPr>
      </w:pPr>
    </w:p>
    <w:p w:rsidR="00BE5C74" w:rsidRDefault="00BE5C74" w:rsidP="00BE5C74">
      <w:pPr>
        <w:rPr>
          <w:sz w:val="28"/>
        </w:rPr>
      </w:pPr>
      <w:r>
        <w:rPr>
          <w:sz w:val="28"/>
        </w:rPr>
        <w:t>How do you wish to pay for the merchandise?</w:t>
      </w:r>
    </w:p>
    <w:p w:rsidR="00BE5C74" w:rsidRDefault="00BE5C74" w:rsidP="00BE5C74">
      <w:pPr>
        <w:pStyle w:val="ListParagraph"/>
        <w:numPr>
          <w:ilvl w:val="0"/>
          <w:numId w:val="3"/>
        </w:numPr>
        <w:rPr>
          <w:sz w:val="28"/>
        </w:rPr>
      </w:pPr>
      <w:r>
        <w:rPr>
          <w:sz w:val="28"/>
        </w:rPr>
        <w:t>Society Funds</w:t>
      </w:r>
    </w:p>
    <w:p w:rsidR="00BE5C74" w:rsidRDefault="00BE5C74" w:rsidP="00BE5C74">
      <w:pPr>
        <w:pStyle w:val="ListParagraph"/>
        <w:numPr>
          <w:ilvl w:val="0"/>
          <w:numId w:val="3"/>
        </w:numPr>
        <w:rPr>
          <w:sz w:val="28"/>
        </w:rPr>
      </w:pPr>
      <w:r>
        <w:rPr>
          <w:sz w:val="28"/>
        </w:rPr>
        <w:t>Sponsorship</w:t>
      </w:r>
    </w:p>
    <w:p w:rsidR="00BE5C74" w:rsidRPr="00BE5C74" w:rsidRDefault="00BE5C74" w:rsidP="00BE5C74">
      <w:pPr>
        <w:pStyle w:val="ListParagraph"/>
        <w:numPr>
          <w:ilvl w:val="0"/>
          <w:numId w:val="3"/>
        </w:numPr>
        <w:rPr>
          <w:sz w:val="28"/>
        </w:rPr>
      </w:pPr>
      <w:r>
        <w:rPr>
          <w:sz w:val="28"/>
        </w:rPr>
        <w:t>Members to pay for their own</w:t>
      </w:r>
    </w:p>
    <w:p w:rsidR="00EA13B9" w:rsidRPr="00EA13B9" w:rsidRDefault="00EA13B9" w:rsidP="005866A0"/>
    <w:p w:rsidR="00EA13B9" w:rsidRDefault="00EA13B9" w:rsidP="00EA13B9">
      <w:pPr>
        <w:rPr>
          <w:rFonts w:cs="Arial"/>
          <w:color w:val="000000"/>
          <w:sz w:val="28"/>
          <w:szCs w:val="27"/>
          <w:shd w:val="clear" w:color="auto" w:fill="FFFFFF"/>
        </w:rPr>
      </w:pPr>
      <w:r w:rsidRPr="00EA13B9">
        <w:rPr>
          <w:rFonts w:cs="Arial"/>
          <w:color w:val="000000"/>
          <w:sz w:val="28"/>
          <w:szCs w:val="27"/>
          <w:shd w:val="clear" w:color="auto" w:fill="FFFFFF"/>
        </w:rPr>
        <w:t>The Students' Union</w:t>
      </w:r>
      <w:r w:rsidR="00BE5C74">
        <w:rPr>
          <w:rFonts w:cs="Arial"/>
          <w:color w:val="000000"/>
          <w:sz w:val="28"/>
          <w:szCs w:val="27"/>
          <w:shd w:val="clear" w:color="auto" w:fill="FFFFFF"/>
        </w:rPr>
        <w:t xml:space="preserve"> is able to obtain high quality</w:t>
      </w:r>
      <w:r w:rsidRPr="00BE5C74">
        <w:rPr>
          <w:rFonts w:cs="Arial"/>
          <w:sz w:val="28"/>
          <w:szCs w:val="27"/>
          <w:shd w:val="clear" w:color="auto" w:fill="FFFFFF"/>
        </w:rPr>
        <w:t>, </w:t>
      </w:r>
      <w:hyperlink r:id="rId6" w:history="1">
        <w:r w:rsidRPr="00BE5C74">
          <w:rPr>
            <w:rStyle w:val="Hyperlink"/>
            <w:rFonts w:cs="Arial"/>
            <w:color w:val="auto"/>
            <w:sz w:val="28"/>
            <w:szCs w:val="27"/>
            <w:u w:val="none"/>
            <w:bdr w:val="none" w:sz="0" w:space="0" w:color="auto" w:frame="1"/>
            <w:shd w:val="clear" w:color="auto" w:fill="FFFFFF"/>
          </w:rPr>
          <w:t>ethical</w:t>
        </w:r>
      </w:hyperlink>
      <w:r w:rsidRPr="00BE5C74">
        <w:rPr>
          <w:rFonts w:cs="Arial"/>
          <w:sz w:val="28"/>
          <w:szCs w:val="27"/>
          <w:shd w:val="clear" w:color="auto" w:fill="FFFFFF"/>
        </w:rPr>
        <w:t xml:space="preserve"> </w:t>
      </w:r>
      <w:r w:rsidRPr="00EA13B9">
        <w:rPr>
          <w:rFonts w:cs="Arial"/>
          <w:color w:val="000000"/>
          <w:sz w:val="28"/>
          <w:szCs w:val="27"/>
          <w:shd w:val="clear" w:color="auto" w:fill="FFFFFF"/>
        </w:rPr>
        <w:t xml:space="preserve">and low-cost merchandise for its </w:t>
      </w:r>
      <w:r w:rsidR="00BE5C74">
        <w:rPr>
          <w:rFonts w:cs="Arial"/>
          <w:color w:val="000000"/>
          <w:sz w:val="28"/>
          <w:szCs w:val="27"/>
          <w:shd w:val="clear" w:color="auto" w:fill="FFFFFF"/>
        </w:rPr>
        <w:t>s</w:t>
      </w:r>
      <w:r w:rsidRPr="00EA13B9">
        <w:rPr>
          <w:rFonts w:cs="Arial"/>
          <w:color w:val="000000"/>
          <w:sz w:val="28"/>
          <w:szCs w:val="27"/>
          <w:shd w:val="clear" w:color="auto" w:fill="FFFFFF"/>
        </w:rPr>
        <w:t>ocieties.</w:t>
      </w:r>
      <w:r>
        <w:rPr>
          <w:rFonts w:cs="Arial"/>
          <w:color w:val="000000"/>
          <w:sz w:val="28"/>
          <w:szCs w:val="27"/>
          <w:shd w:val="clear" w:color="auto" w:fill="FFFFFF"/>
        </w:rPr>
        <w:t xml:space="preserve"> Do you wish to gain a quote from the SU’s supplier?</w:t>
      </w:r>
    </w:p>
    <w:p w:rsidR="00EA13B9" w:rsidRPr="00EA13B9" w:rsidRDefault="00EA13B9" w:rsidP="00EA13B9">
      <w:pPr>
        <w:pStyle w:val="ListParagraph"/>
        <w:numPr>
          <w:ilvl w:val="0"/>
          <w:numId w:val="2"/>
        </w:numPr>
        <w:rPr>
          <w:sz w:val="28"/>
        </w:rPr>
      </w:pPr>
      <w:r w:rsidRPr="00EA13B9">
        <w:rPr>
          <w:sz w:val="28"/>
        </w:rPr>
        <w:t>Yes</w:t>
      </w:r>
    </w:p>
    <w:p w:rsidR="00EA13B9" w:rsidRDefault="00EA13B9" w:rsidP="00EA13B9">
      <w:pPr>
        <w:pStyle w:val="ListParagraph"/>
        <w:numPr>
          <w:ilvl w:val="0"/>
          <w:numId w:val="2"/>
        </w:numPr>
        <w:rPr>
          <w:sz w:val="28"/>
        </w:rPr>
      </w:pPr>
      <w:r w:rsidRPr="00EA13B9">
        <w:rPr>
          <w:sz w:val="28"/>
        </w:rPr>
        <w:t>No</w:t>
      </w:r>
    </w:p>
    <w:p w:rsidR="00EA13B9" w:rsidRDefault="00EA13B9" w:rsidP="00EA13B9">
      <w:pPr>
        <w:rPr>
          <w:sz w:val="28"/>
        </w:rPr>
      </w:pPr>
    </w:p>
    <w:p w:rsidR="00EA13B9" w:rsidRDefault="00EA13B9" w:rsidP="00EA13B9">
      <w:pPr>
        <w:rPr>
          <w:sz w:val="28"/>
        </w:rPr>
      </w:pPr>
      <w:r>
        <w:rPr>
          <w:sz w:val="28"/>
        </w:rPr>
        <w:t>If yes, please provide details of quantities and sizes below.</w:t>
      </w:r>
      <w:r w:rsidR="00BE5C74">
        <w:rPr>
          <w:sz w:val="28"/>
        </w:rPr>
        <w:t xml:space="preserve"> If not, please provide details of the supplier you wish to use along with a quote from the company.  </w:t>
      </w:r>
    </w:p>
    <w:p w:rsidR="00EA13B9" w:rsidRDefault="00EA13B9" w:rsidP="00EA13B9">
      <w:pPr>
        <w:rPr>
          <w:sz w:val="28"/>
        </w:rPr>
      </w:pPr>
      <w:r>
        <w:rPr>
          <w:sz w:val="28"/>
        </w:rPr>
        <w:t>__________________________________</w:t>
      </w:r>
    </w:p>
    <w:p w:rsidR="00EA13B9" w:rsidRDefault="00EA13B9" w:rsidP="00EA13B9">
      <w:pPr>
        <w:rPr>
          <w:sz w:val="28"/>
        </w:rPr>
      </w:pPr>
      <w:r>
        <w:rPr>
          <w:sz w:val="28"/>
        </w:rPr>
        <w:t>__________________________________</w:t>
      </w:r>
    </w:p>
    <w:p w:rsidR="00EA13B9" w:rsidRDefault="00EA13B9" w:rsidP="00EA13B9">
      <w:pPr>
        <w:rPr>
          <w:sz w:val="28"/>
        </w:rPr>
      </w:pPr>
      <w:r>
        <w:rPr>
          <w:sz w:val="28"/>
        </w:rPr>
        <w:t>__________________________________</w:t>
      </w:r>
    </w:p>
    <w:p w:rsidR="00EA13B9" w:rsidRDefault="00EA13B9" w:rsidP="00EA13B9">
      <w:pPr>
        <w:rPr>
          <w:sz w:val="28"/>
        </w:rPr>
      </w:pPr>
    </w:p>
    <w:p w:rsidR="00BE5C74" w:rsidRDefault="00BE5C74" w:rsidP="00EA13B9">
      <w:pPr>
        <w:rPr>
          <w:sz w:val="28"/>
        </w:rPr>
      </w:pPr>
      <w:r>
        <w:rPr>
          <w:sz w:val="28"/>
        </w:rPr>
        <w:t xml:space="preserve">Please attach a copy of the design you wish to use with as much detail as possible. </w:t>
      </w:r>
    </w:p>
    <w:p w:rsidR="00BE5C74" w:rsidRDefault="00BE5C74" w:rsidP="00EA13B9">
      <w:pPr>
        <w:rPr>
          <w:sz w:val="28"/>
        </w:rPr>
      </w:pPr>
    </w:p>
    <w:p w:rsidR="00BE5C74" w:rsidRPr="00BE5C74" w:rsidRDefault="00BE5C74" w:rsidP="00EA13B9">
      <w:pPr>
        <w:rPr>
          <w:b/>
          <w:sz w:val="28"/>
        </w:rPr>
      </w:pPr>
      <w:r w:rsidRPr="00BE5C74">
        <w:rPr>
          <w:b/>
          <w:sz w:val="28"/>
        </w:rPr>
        <w:t>Approved / Disapproved       Signature __________________     Date __________________</w:t>
      </w:r>
    </w:p>
    <w:sectPr w:rsidR="00BE5C74" w:rsidRPr="00BE5C74" w:rsidSect="00EA13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46BF"/>
    <w:multiLevelType w:val="hybridMultilevel"/>
    <w:tmpl w:val="99E0A574"/>
    <w:lvl w:ilvl="0" w:tplc="26DC2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C060D"/>
    <w:multiLevelType w:val="hybridMultilevel"/>
    <w:tmpl w:val="868066DE"/>
    <w:lvl w:ilvl="0" w:tplc="26DC2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10DA9"/>
    <w:multiLevelType w:val="hybridMultilevel"/>
    <w:tmpl w:val="8E6C43B4"/>
    <w:lvl w:ilvl="0" w:tplc="26DC2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B9"/>
    <w:rsid w:val="00122952"/>
    <w:rsid w:val="00547D82"/>
    <w:rsid w:val="005866A0"/>
    <w:rsid w:val="00803AB5"/>
    <w:rsid w:val="00857444"/>
    <w:rsid w:val="00BE5C74"/>
    <w:rsid w:val="00EA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28D93-C085-489B-AB90-8116630A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B9"/>
    <w:pPr>
      <w:ind w:left="720"/>
      <w:contextualSpacing/>
    </w:pPr>
  </w:style>
  <w:style w:type="character" w:styleId="Hyperlink">
    <w:name w:val="Hyperlink"/>
    <w:basedOn w:val="DefaultParagraphFont"/>
    <w:uiPriority w:val="99"/>
    <w:semiHidden/>
    <w:unhideWhenUsed/>
    <w:rsid w:val="00EA13B9"/>
    <w:rPr>
      <w:color w:val="0000FF"/>
      <w:u w:val="single"/>
    </w:rPr>
  </w:style>
  <w:style w:type="paragraph" w:styleId="BalloonText">
    <w:name w:val="Balloon Text"/>
    <w:basedOn w:val="Normal"/>
    <w:link w:val="BalloonTextChar"/>
    <w:uiPriority w:val="99"/>
    <w:semiHidden/>
    <w:unhideWhenUsed/>
    <w:rsid w:val="0085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kbeckcollege.universityhoodies.org/page/ethical-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31AF5F44</Template>
  <TotalTime>51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Danielle</dc:creator>
  <cp:keywords/>
  <dc:description/>
  <cp:lastModifiedBy>Morley, Danielle</cp:lastModifiedBy>
  <cp:revision>3</cp:revision>
  <cp:lastPrinted>2018-10-08T12:23:00Z</cp:lastPrinted>
  <dcterms:created xsi:type="dcterms:W3CDTF">2018-10-08T09:35:00Z</dcterms:created>
  <dcterms:modified xsi:type="dcterms:W3CDTF">2018-10-08T13:23:00Z</dcterms:modified>
</cp:coreProperties>
</file>